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8"/>
        <w:gridCol w:w="5931"/>
        <w:gridCol w:w="222"/>
        <w:gridCol w:w="222"/>
        <w:gridCol w:w="222"/>
        <w:gridCol w:w="129"/>
        <w:gridCol w:w="801"/>
      </w:tblGrid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D05AB6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-432858</wp:posOffset>
                  </wp:positionH>
                  <wp:positionV relativeFrom="paragraph">
                    <wp:posOffset>-739986</wp:posOffset>
                  </wp:positionV>
                  <wp:extent cx="1133263" cy="1193800"/>
                  <wp:effectExtent l="19050" t="0" r="0" b="0"/>
                  <wp:wrapNone/>
                  <wp:docPr id="3" name="Grafik 2" descr="Vögel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ögelch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263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1B13CA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1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Kürbiscremesuppe mit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Kürbiskernöl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und </w:t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Sahnehäubchen </w:t>
            </w: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5,90 €</w:t>
            </w:r>
          </w:p>
        </w:tc>
      </w:tr>
      <w:tr w:rsidR="00FC1C6D" w:rsidRPr="008733C5" w:rsidTr="008733C5">
        <w:trPr>
          <w:trHeight w:val="126"/>
          <w:tblCellSpacing w:w="0" w:type="dxa"/>
        </w:trPr>
        <w:tc>
          <w:tcPr>
            <w:tcW w:w="687" w:type="pct"/>
          </w:tcPr>
          <w:p w:rsidR="001B13CA" w:rsidRPr="008733C5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1B13CA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1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Winterlicher Marktsalat mit verschiedenen Rohkostsalaten </w:t>
            </w: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8,90 €</w:t>
            </w:r>
          </w:p>
        </w:tc>
      </w:tr>
      <w:tr w:rsidR="00FC1C6D" w:rsidRPr="008733C5" w:rsidTr="008733C5">
        <w:trPr>
          <w:trHeight w:val="108"/>
          <w:tblCellSpacing w:w="0" w:type="dxa"/>
        </w:trPr>
        <w:tc>
          <w:tcPr>
            <w:tcW w:w="687" w:type="pct"/>
          </w:tcPr>
          <w:p w:rsidR="001B13CA" w:rsidRPr="008733C5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2759E7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12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Feldsalat mit Speck, Croutons und Walnüssen</w:t>
            </w: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5,90 €</w:t>
            </w:r>
          </w:p>
        </w:tc>
      </w:tr>
      <w:tr w:rsidR="002759E7" w:rsidRPr="008733C5" w:rsidTr="008733C5">
        <w:trPr>
          <w:trHeight w:val="173"/>
          <w:tblCellSpacing w:w="0" w:type="dxa"/>
        </w:trPr>
        <w:tc>
          <w:tcPr>
            <w:tcW w:w="687" w:type="pct"/>
          </w:tcPr>
          <w:p w:rsidR="001B13CA" w:rsidRPr="008733C5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2759E7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1B13CA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43112" cy="179014"/>
                  <wp:effectExtent l="19050" t="0" r="0" b="0"/>
                  <wp:docPr id="213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93" cy="179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Kraftbrühe mit hausgemachten Flädle</w:t>
            </w: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4,50 €</w:t>
            </w:r>
          </w:p>
        </w:tc>
      </w:tr>
      <w:tr w:rsidR="002759E7" w:rsidRPr="008733C5" w:rsidTr="008733C5">
        <w:trPr>
          <w:trHeight w:val="1034"/>
          <w:tblCellSpacing w:w="0" w:type="dxa"/>
        </w:trPr>
        <w:tc>
          <w:tcPr>
            <w:tcW w:w="687" w:type="pct"/>
          </w:tcPr>
          <w:p w:rsidR="001B13CA" w:rsidRPr="008733C5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1B13CA" w:rsidRPr="0057781A" w:rsidRDefault="00054F1D" w:rsidP="008733C5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15799" cy="207456"/>
                  <wp:effectExtent l="19050" t="0" r="0" b="0"/>
                  <wp:docPr id="230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61" cy="209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90636" cy="279400"/>
                  <wp:effectExtent l="19050" t="0" r="0" b="0"/>
                  <wp:docPr id="242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550" cy="282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77420" cy="362829"/>
                  <wp:effectExtent l="19050" t="0" r="3580" b="0"/>
                  <wp:docPr id="236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04" cy="366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11372" cy="203200"/>
                  <wp:effectExtent l="19050" t="0" r="0" b="0"/>
                  <wp:docPr id="243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1" cy="205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     </w:t>
            </w: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1B13CA" w:rsidRPr="0057781A" w:rsidRDefault="001B13CA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2759E7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11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Rahmschnitzel mit Spätzle 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13,90 €</w:t>
            </w:r>
          </w:p>
        </w:tc>
      </w:tr>
      <w:tr w:rsidR="00FF76F5" w:rsidRPr="008733C5" w:rsidTr="008733C5">
        <w:trPr>
          <w:trHeight w:val="181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79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186266" cy="232505"/>
                  <wp:effectExtent l="19050" t="0" r="4234" b="0"/>
                  <wp:docPr id="251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80" cy="23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Hähnchenbrust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„Jäger Art“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05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gegrillte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Hähnchenbrust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Gemüsenudeln und Pilzrahmsoße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13,90 €</w:t>
            </w:r>
          </w:p>
        </w:tc>
      </w:tr>
      <w:tr w:rsidR="00FC1C6D" w:rsidRPr="008733C5" w:rsidTr="008733C5">
        <w:trPr>
          <w:trHeight w:val="273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79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53484" cy="184426"/>
                  <wp:effectExtent l="19050" t="0" r="8466" b="0"/>
                  <wp:docPr id="249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89" cy="18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50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„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Hütt'n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Pfännle</w:t>
            </w:r>
            <w:proofErr w:type="spellEnd"/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21,90 €</w:t>
            </w:r>
          </w:p>
        </w:tc>
      </w:tr>
      <w:tr w:rsidR="00FC1C6D" w:rsidRPr="008733C5" w:rsidTr="008733C5">
        <w:trPr>
          <w:trHeight w:val="255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Rindersteak, Schweinesteak und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Maultäschle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Käsespätzle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17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65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148382" cy="288585"/>
                  <wp:effectExtent l="19050" t="0" r="4018" b="0"/>
                  <wp:docPr id="247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7" cy="288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Gänsekeule mit Apfelrotkraut und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Johannisbeerschmelze</w:t>
            </w:r>
            <w:proofErr w:type="spellEnd"/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14,90 €</w:t>
            </w:r>
          </w:p>
        </w:tc>
      </w:tr>
      <w:tr w:rsidR="00FC1C6D" w:rsidRPr="008733C5" w:rsidTr="008733C5">
        <w:trPr>
          <w:trHeight w:val="73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dazu Kartoffelklöße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73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53484" cy="184426"/>
                  <wp:effectExtent l="19050" t="0" r="8466" b="0"/>
                  <wp:docPr id="215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89" cy="18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Original Wiener Kalbsschnitzel </w:t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mit Rahmsoße und</w:t>
            </w: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Kartoffelkroketten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18,90 €</w:t>
            </w:r>
          </w:p>
        </w:tc>
      </w:tr>
      <w:tr w:rsidR="00FC1C6D" w:rsidRPr="008733C5" w:rsidTr="008733C5">
        <w:trPr>
          <w:trHeight w:val="267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15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66183" cy="191052"/>
                  <wp:effectExtent l="19050" t="0" r="0" b="0"/>
                  <wp:docPr id="217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93" cy="192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Biergulasch vom Rind mit hausgemachten Semmelknödeln, 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FC0C34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15,90 €</w:t>
            </w:r>
          </w:p>
        </w:tc>
      </w:tr>
      <w:tr w:rsidR="00FC0C34" w:rsidRPr="008733C5" w:rsidTr="008733C5">
        <w:trPr>
          <w:gridAfter w:val="1"/>
          <w:wAfter w:w="459" w:type="pct"/>
          <w:trHeight w:val="111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Apfelrotkraut und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Johannisbeerschmelze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09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Wildschweinbraten mit Waldpilzen, gefüllte</w:t>
            </w:r>
            <w:r w:rsidR="00D8308F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r</w:t>
            </w: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Birne mit Preiselbeeren</w:t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und hausgemachten Spätzle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18,90 €</w:t>
            </w:r>
          </w:p>
        </w:tc>
      </w:tr>
      <w:tr w:rsidR="00FC1C6D" w:rsidRPr="008733C5" w:rsidTr="008733C5">
        <w:trPr>
          <w:trHeight w:val="300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07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24555" cy="169333"/>
                  <wp:effectExtent l="19050" t="0" r="0" b="0"/>
                  <wp:docPr id="218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223" cy="17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Rostbraten vom Weiderind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81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mit Bratensoße, gebratenen Zwiebeln und Spätzle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FC0C34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19,90 €</w:t>
            </w:r>
          </w:p>
        </w:tc>
      </w:tr>
      <w:tr w:rsidR="00FC1C6D" w:rsidRPr="008733C5" w:rsidTr="008733C5">
        <w:trPr>
          <w:trHeight w:val="277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mit Bratensoße und frischem Bauernbrot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14,90</w:t>
            </w: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€</w:t>
            </w:r>
          </w:p>
        </w:tc>
      </w:tr>
      <w:tr w:rsidR="008733C5" w:rsidRPr="008733C5" w:rsidTr="008733C5">
        <w:trPr>
          <w:gridAfter w:val="1"/>
          <w:wAfter w:w="459" w:type="pct"/>
          <w:trHeight w:val="141"/>
          <w:tblCellSpacing w:w="0" w:type="dxa"/>
        </w:trPr>
        <w:tc>
          <w:tcPr>
            <w:tcW w:w="687" w:type="pct"/>
          </w:tcPr>
          <w:p w:rsidR="008733C5" w:rsidRPr="008733C5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0C34" w:rsidRPr="008733C5" w:rsidTr="008733C5">
        <w:trPr>
          <w:gridAfter w:val="1"/>
          <w:wAfter w:w="459" w:type="pct"/>
          <w:trHeight w:val="141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8733C5" w:rsidRPr="008733C5" w:rsidTr="008733C5">
        <w:trPr>
          <w:trHeight w:val="251"/>
          <w:tblCellSpacing w:w="0" w:type="dxa"/>
        </w:trPr>
        <w:tc>
          <w:tcPr>
            <w:tcW w:w="687" w:type="pct"/>
          </w:tcPr>
          <w:p w:rsidR="008733C5" w:rsidRPr="008733C5" w:rsidRDefault="008733C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8733C5" w:rsidRPr="008733C5" w:rsidRDefault="008733C5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8733C5" w:rsidRPr="008733C5" w:rsidTr="008733C5">
        <w:trPr>
          <w:trHeight w:val="251"/>
          <w:tblCellSpacing w:w="0" w:type="dxa"/>
        </w:trPr>
        <w:tc>
          <w:tcPr>
            <w:tcW w:w="687" w:type="pct"/>
          </w:tcPr>
          <w:p w:rsidR="008733C5" w:rsidRPr="008733C5" w:rsidRDefault="008733C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8733C5" w:rsidRPr="008733C5" w:rsidRDefault="008733C5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8733C5" w:rsidRPr="008733C5" w:rsidTr="008733C5">
        <w:trPr>
          <w:trHeight w:val="251"/>
          <w:tblCellSpacing w:w="0" w:type="dxa"/>
        </w:trPr>
        <w:tc>
          <w:tcPr>
            <w:tcW w:w="687" w:type="pct"/>
          </w:tcPr>
          <w:p w:rsidR="008733C5" w:rsidRPr="008733C5" w:rsidRDefault="008733C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8733C5" w:rsidRPr="0057781A" w:rsidRDefault="008733C5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8733C5" w:rsidRPr="008733C5" w:rsidRDefault="008733C5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51"/>
          <w:tblCellSpacing w:w="0" w:type="dxa"/>
        </w:trPr>
        <w:tc>
          <w:tcPr>
            <w:tcW w:w="687" w:type="pct"/>
          </w:tcPr>
          <w:p w:rsidR="00FC0C34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08330" cy="160867"/>
                  <wp:effectExtent l="19050" t="0" r="0" b="0"/>
                  <wp:docPr id="226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05" cy="16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Rumpsteak medium mit Cognac-Pfeffersoße, Rösti-Taler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6D78B1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21,90 €</w:t>
            </w:r>
          </w:p>
        </w:tc>
      </w:tr>
      <w:tr w:rsidR="00FC1C6D" w:rsidRPr="008733C5" w:rsidTr="008733C5">
        <w:trPr>
          <w:trHeight w:val="185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und Speckbohnen </w:t>
            </w: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72"/>
          <w:tblCellSpacing w:w="0" w:type="dxa"/>
        </w:trPr>
        <w:tc>
          <w:tcPr>
            <w:tcW w:w="687" w:type="pct"/>
          </w:tcPr>
          <w:p w:rsidR="00FC0C34" w:rsidRPr="008733C5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0C34" w:rsidRPr="0057781A" w:rsidRDefault="00FC0C34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03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09550" cy="209550"/>
                  <wp:effectExtent l="19050" t="0" r="0" b="0"/>
                  <wp:docPr id="248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7" cy="21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Entenbrust rosa an Portweinsoße mit Nudel-Duo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18,90 €</w:t>
            </w:r>
          </w:p>
        </w:tc>
      </w:tr>
      <w:tr w:rsidR="00FC1C6D" w:rsidRPr="008733C5" w:rsidTr="008733C5">
        <w:trPr>
          <w:trHeight w:val="58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und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Broccoliröschen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Mandelbutter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2759E7" w:rsidRPr="008733C5" w:rsidTr="008733C5">
        <w:trPr>
          <w:trHeight w:val="278"/>
          <w:tblCellSpacing w:w="0" w:type="dxa"/>
        </w:trPr>
        <w:tc>
          <w:tcPr>
            <w:tcW w:w="687" w:type="pct"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2759E7" w:rsidRPr="008733C5" w:rsidRDefault="002759E7" w:rsidP="00B46DD2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55"/>
          <w:tblCellSpacing w:w="0" w:type="dxa"/>
        </w:trPr>
        <w:tc>
          <w:tcPr>
            <w:tcW w:w="687" w:type="pct"/>
          </w:tcPr>
          <w:p w:rsidR="006D78B1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519328" cy="193604"/>
                  <wp:effectExtent l="19050" t="0" r="0" b="0"/>
                  <wp:docPr id="227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21" cy="194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Zanderfilet gebraten mit Gemüsenudeln und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Hummersößchen</w:t>
            </w:r>
            <w:proofErr w:type="spellEnd"/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16,90 €</w:t>
            </w: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54"/>
          <w:tblCellSpacing w:w="0" w:type="dxa"/>
        </w:trPr>
        <w:tc>
          <w:tcPr>
            <w:tcW w:w="687" w:type="pct"/>
          </w:tcPr>
          <w:p w:rsidR="006D78B1" w:rsidRPr="008733C5" w:rsidRDefault="006D78B1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19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2 Stück Hausgemachte Semmelknödel mit Waldpilzen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9,90 €</w:t>
            </w: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70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25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Herbstliches Gemüse im 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Pfännle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Ofenkartoffeln und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9,50 €</w:t>
            </w:r>
          </w:p>
        </w:tc>
      </w:tr>
      <w:tr w:rsidR="00FC1C6D" w:rsidRPr="008733C5" w:rsidTr="008733C5">
        <w:trPr>
          <w:trHeight w:val="134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Kräuterquark 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99"/>
          <w:tblCellSpacing w:w="0" w:type="dxa"/>
        </w:trPr>
        <w:tc>
          <w:tcPr>
            <w:tcW w:w="687" w:type="pct"/>
          </w:tcPr>
          <w:p w:rsidR="006D78B1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0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Schwäbisches Rahmlendchen aus zarten Medaillons vom 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16,90 €</w:t>
            </w:r>
          </w:p>
        </w:tc>
      </w:tr>
      <w:tr w:rsidR="00FC1C6D" w:rsidRPr="008733C5" w:rsidTr="008733C5">
        <w:trPr>
          <w:trHeight w:val="149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Schweinefilet mit Champignon-Rahmsoße und Spätzle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85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07"/>
          <w:tblCellSpacing w:w="0" w:type="dxa"/>
        </w:trPr>
        <w:tc>
          <w:tcPr>
            <w:tcW w:w="687" w:type="pct"/>
          </w:tcPr>
          <w:p w:rsidR="006D78B1" w:rsidRPr="008733C5" w:rsidRDefault="00FF76F5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07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Sauerbraten mit Spätzle und Soße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15,90 €</w:t>
            </w: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73"/>
          <w:tblCellSpacing w:w="0" w:type="dxa"/>
        </w:trPr>
        <w:tc>
          <w:tcPr>
            <w:tcW w:w="687" w:type="pct"/>
            <w:vMerge w:val="restart"/>
          </w:tcPr>
          <w:p w:rsidR="00FC1C6D" w:rsidRPr="008733C5" w:rsidRDefault="00FC1C6D" w:rsidP="00FF76F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652145" cy="211455"/>
                  <wp:effectExtent l="19050" t="0" r="0" b="0"/>
                  <wp:docPr id="25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21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„Pfefferhacks</w:t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teak Madagaskar“</w:t>
            </w: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, Nudel-Dou und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6D78B1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9,90 €</w:t>
            </w:r>
          </w:p>
        </w:tc>
      </w:tr>
      <w:tr w:rsidR="00FC1C6D" w:rsidRPr="008733C5" w:rsidTr="008733C5">
        <w:trPr>
          <w:trHeight w:val="250"/>
          <w:tblCellSpacing w:w="0" w:type="dxa"/>
        </w:trPr>
        <w:tc>
          <w:tcPr>
            <w:tcW w:w="687" w:type="pct"/>
            <w:vMerge/>
          </w:tcPr>
          <w:p w:rsidR="00FC1C6D" w:rsidRPr="008733C5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FC1C6D" w:rsidRPr="0057781A" w:rsidRDefault="00477197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Salatbou</w:t>
            </w:r>
            <w:r w:rsidR="00FC1C6D"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quet </w:t>
            </w: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FC1C6D" w:rsidRPr="0057781A" w:rsidRDefault="00FC1C6D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114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054F1D" w:rsidP="00716BB6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95817" cy="380515"/>
                  <wp:effectExtent l="19050" t="0" r="4233" b="0"/>
                  <wp:docPr id="241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785" cy="38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                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369900" cy="355600"/>
                  <wp:effectExtent l="19050" t="0" r="0" b="0"/>
                  <wp:docPr id="239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08" cy="359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</w:t>
            </w: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176144" cy="169334"/>
                  <wp:effectExtent l="19050" t="0" r="0" b="0"/>
                  <wp:docPr id="246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10" cy="171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33C5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                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20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Kaiserschmarr'n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Vanillesoße, Apfelmus und Preiselbeeren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9,50 €</w:t>
            </w:r>
          </w:p>
        </w:tc>
      </w:tr>
      <w:tr w:rsidR="00FC1C6D" w:rsidRPr="008733C5" w:rsidTr="008733C5">
        <w:trPr>
          <w:trHeight w:val="250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07"/>
          <w:tblCellSpacing w:w="0" w:type="dxa"/>
        </w:trPr>
        <w:tc>
          <w:tcPr>
            <w:tcW w:w="687" w:type="pct"/>
          </w:tcPr>
          <w:p w:rsidR="006D78B1" w:rsidRPr="008733C5" w:rsidRDefault="006D78B1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20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Hausgemachtes Zimt-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Panna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-</w:t>
            </w:r>
            <w:proofErr w:type="spellStart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Cotta</w:t>
            </w:r>
            <w:proofErr w:type="spellEnd"/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 xml:space="preserve"> mit Zwetschgenragout 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5,90 €</w:t>
            </w:r>
          </w:p>
        </w:tc>
      </w:tr>
      <w:tr w:rsidR="00FC1C6D" w:rsidRPr="008733C5" w:rsidTr="008733C5">
        <w:trPr>
          <w:trHeight w:val="259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10"/>
          <w:tblCellSpacing w:w="0" w:type="dxa"/>
        </w:trPr>
        <w:tc>
          <w:tcPr>
            <w:tcW w:w="687" w:type="pct"/>
          </w:tcPr>
          <w:p w:rsidR="006D78B1" w:rsidRPr="008733C5" w:rsidRDefault="006D78B1" w:rsidP="001B13CA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8733C5"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inline distT="0" distB="0" distL="0" distR="0">
                  <wp:extent cx="247650" cy="247650"/>
                  <wp:effectExtent l="19050" t="0" r="0" b="0"/>
                  <wp:docPr id="20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4" cy="247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Hausgemachtes Apfeltiramisu</w:t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57781A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t>5,90 €</w:t>
            </w: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716BB6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52705</wp:posOffset>
                  </wp:positionV>
                  <wp:extent cx="1970405" cy="1371600"/>
                  <wp:effectExtent l="19050" t="0" r="0" b="0"/>
                  <wp:wrapNone/>
                  <wp:docPr id="4" name="Grafik 3" descr="Tannenzwe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nnenzweig.png"/>
                          <pic:cNvPicPr/>
                        </pic:nvPicPr>
                        <pic:blipFill>
                          <a:blip r:embed="rId13" cstate="print"/>
                          <a:srcRect b="7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40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BB6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2764790</wp:posOffset>
                  </wp:positionH>
                  <wp:positionV relativeFrom="paragraph">
                    <wp:posOffset>205105</wp:posOffset>
                  </wp:positionV>
                  <wp:extent cx="370205" cy="355600"/>
                  <wp:effectExtent l="19050" t="0" r="0" b="0"/>
                  <wp:wrapNone/>
                  <wp:docPr id="7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5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716BB6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Bradley Hand ITC" w:eastAsia="Times New Roman" w:hAnsi="Bradley Hand ITC" w:cs="Arial"/>
                <w:b/>
                <w:noProof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-19685</wp:posOffset>
                  </wp:positionV>
                  <wp:extent cx="234950" cy="228600"/>
                  <wp:effectExtent l="19050" t="0" r="0" b="0"/>
                  <wp:wrapNone/>
                  <wp:docPr id="8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125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716BB6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716BB6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86995</wp:posOffset>
                  </wp:positionV>
                  <wp:extent cx="175260" cy="168910"/>
                  <wp:effectExtent l="19050" t="0" r="0" b="0"/>
                  <wp:wrapNone/>
                  <wp:docPr id="10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68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258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716BB6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  <w:r w:rsidRPr="00716BB6"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17992</wp:posOffset>
                  </wp:positionH>
                  <wp:positionV relativeFrom="paragraph">
                    <wp:posOffset>-1058</wp:posOffset>
                  </wp:positionV>
                  <wp:extent cx="370416" cy="355600"/>
                  <wp:effectExtent l="19050" t="0" r="0" b="0"/>
                  <wp:wrapNone/>
                  <wp:docPr id="6" name="Bild 16" descr="C:\Users\Norbert\Desktop\Info +  Events  Alm\Schneefloc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Norbert\Desktop\Info +  Events  Alm\Schneefloc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416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jc w:val="right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FC1C6D" w:rsidRPr="008733C5" w:rsidTr="008733C5">
        <w:trPr>
          <w:trHeight w:val="397"/>
          <w:tblCellSpacing w:w="0" w:type="dxa"/>
        </w:trPr>
        <w:tc>
          <w:tcPr>
            <w:tcW w:w="687" w:type="pct"/>
          </w:tcPr>
          <w:p w:rsidR="006D78B1" w:rsidRPr="008733C5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39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7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74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9" w:type="pct"/>
            <w:vAlign w:val="center"/>
            <w:hideMark/>
          </w:tcPr>
          <w:p w:rsidR="006D78B1" w:rsidRPr="0057781A" w:rsidRDefault="006D78B1" w:rsidP="0057781A">
            <w:pPr>
              <w:spacing w:after="0" w:line="240" w:lineRule="auto"/>
              <w:rPr>
                <w:rFonts w:ascii="Bradley Hand ITC" w:eastAsia="Times New Roman" w:hAnsi="Bradley Hand ITC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A423DA" w:rsidRPr="008733C5" w:rsidRDefault="00716BB6">
      <w:pPr>
        <w:rPr>
          <w:rFonts w:ascii="Bradley Hand ITC" w:hAnsi="Bradley Hand ITC" w:cs="Arial"/>
          <w:b/>
          <w:sz w:val="24"/>
          <w:szCs w:val="24"/>
        </w:rPr>
      </w:pPr>
    </w:p>
    <w:sectPr w:rsidR="00A423DA" w:rsidRPr="008733C5" w:rsidSect="00667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781A"/>
    <w:rsid w:val="00054F1D"/>
    <w:rsid w:val="00133177"/>
    <w:rsid w:val="001B13CA"/>
    <w:rsid w:val="002759E7"/>
    <w:rsid w:val="00477197"/>
    <w:rsid w:val="0057781A"/>
    <w:rsid w:val="00667B2E"/>
    <w:rsid w:val="006D78B1"/>
    <w:rsid w:val="00700C01"/>
    <w:rsid w:val="00716BB6"/>
    <w:rsid w:val="008733C5"/>
    <w:rsid w:val="008C12C6"/>
    <w:rsid w:val="008C65B7"/>
    <w:rsid w:val="00A122A9"/>
    <w:rsid w:val="00CD0A28"/>
    <w:rsid w:val="00D05AB6"/>
    <w:rsid w:val="00D8308F"/>
    <w:rsid w:val="00EA2D4A"/>
    <w:rsid w:val="00FC0C34"/>
    <w:rsid w:val="00FC1C6D"/>
    <w:rsid w:val="00FF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B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info@kraxlalm-rutesheim.de</dc:creator>
  <cp:keywords/>
  <dc:description/>
  <cp:lastModifiedBy>info@kraxlalm-rutesheim.de</cp:lastModifiedBy>
  <cp:revision>4</cp:revision>
  <cp:lastPrinted>2017-11-07T10:35:00Z</cp:lastPrinted>
  <dcterms:created xsi:type="dcterms:W3CDTF">2017-11-06T11:27:00Z</dcterms:created>
  <dcterms:modified xsi:type="dcterms:W3CDTF">2017-11-07T10:37:00Z</dcterms:modified>
</cp:coreProperties>
</file>